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3" w:rsidRDefault="00183763" w:rsidP="00183763">
      <w:pPr>
        <w:spacing w:after="0" w:line="300" w:lineRule="atLeast"/>
        <w:contextualSpacing/>
        <w:textAlignment w:val="baseline"/>
        <w:rPr>
          <w:rFonts w:ascii="Georgia" w:eastAsia="Times New Roman" w:hAnsi="Georgia"/>
          <w:iCs/>
          <w:color w:val="44444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68580</wp:posOffset>
            </wp:positionV>
            <wp:extent cx="2943225" cy="2160905"/>
            <wp:effectExtent l="0" t="0" r="9525" b="0"/>
            <wp:wrapNone/>
            <wp:docPr id="1" name="Picture 1" descr="http://vecto.rs/1024/vector-of-a-cartoon-boy-and-father-kicking-a-mother-out-of-their-bed-coloring-page-outline-by-ron-leishman-2258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.rs/1024/vector-of-a-cartoon-boy-and-father-kicking-a-mother-out-of-their-bed-coloring-page-outline-by-ron-leishman-2258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3" b="15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6E7">
        <w:rPr>
          <w:rFonts w:ascii="Georgia" w:eastAsia="Times New Roman" w:hAnsi="Georgia"/>
          <w:iCs/>
          <w:color w:val="444444"/>
          <w:sz w:val="32"/>
          <w:szCs w:val="32"/>
        </w:rPr>
        <w:t>There were five in the bed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 xml:space="preserve"> (Hold up five fingers</w:t>
      </w:r>
      <w:proofErr w:type="gramStart"/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>)</w:t>
      </w:r>
      <w:proofErr w:type="gramEnd"/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br/>
      </w:r>
      <w:r w:rsidRPr="00C736E7">
        <w:rPr>
          <w:rFonts w:ascii="Georgia" w:eastAsia="Times New Roman" w:hAnsi="Georgia"/>
          <w:iCs/>
          <w:color w:val="444444"/>
          <w:sz w:val="32"/>
          <w:szCs w:val="32"/>
        </w:rPr>
        <w:t>And the little one said, “Roll over, roll over!”</w:t>
      </w:r>
      <w:r>
        <w:rPr>
          <w:rFonts w:ascii="Georgia" w:eastAsia="Times New Roman" w:hAnsi="Georgia"/>
          <w:iCs/>
          <w:color w:val="444444"/>
          <w:sz w:val="32"/>
          <w:szCs w:val="32"/>
        </w:rPr>
        <w:t xml:space="preserve"> 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>(Make rolling motion)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br/>
      </w:r>
      <w:r w:rsidRPr="00C736E7">
        <w:rPr>
          <w:rFonts w:ascii="Georgia" w:eastAsia="Times New Roman" w:hAnsi="Georgia"/>
          <w:iCs/>
          <w:color w:val="444444"/>
          <w:sz w:val="32"/>
          <w:szCs w:val="32"/>
        </w:rPr>
        <w:t xml:space="preserve">So they are rolled over and one fell out. </w:t>
      </w:r>
    </w:p>
    <w:p w:rsidR="00183763" w:rsidRDefault="00183763" w:rsidP="00183763">
      <w:pPr>
        <w:spacing w:after="0" w:line="300" w:lineRule="atLeast"/>
        <w:contextualSpacing/>
        <w:textAlignment w:val="baseline"/>
        <w:rPr>
          <w:rFonts w:ascii="Georgia" w:eastAsia="Times New Roman" w:hAnsi="Georgia"/>
          <w:iCs/>
          <w:color w:val="444444"/>
          <w:sz w:val="32"/>
          <w:szCs w:val="32"/>
        </w:rPr>
      </w:pPr>
      <w:r w:rsidRPr="00C736E7">
        <w:rPr>
          <w:rFonts w:ascii="Georgia" w:eastAsia="Times New Roman" w:hAnsi="Georgia"/>
          <w:iCs/>
          <w:color w:val="444444"/>
          <w:sz w:val="32"/>
          <w:szCs w:val="32"/>
        </w:rPr>
        <w:t>(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>Hold up one finger &amp; surprised face)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br/>
      </w:r>
      <w:r>
        <w:rPr>
          <w:rFonts w:ascii="Georgia" w:eastAsia="Times New Roman" w:hAnsi="Georgia"/>
          <w:i/>
          <w:iCs/>
          <w:color w:val="444444"/>
          <w:sz w:val="32"/>
          <w:szCs w:val="32"/>
        </w:rPr>
        <w:t>***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 xml:space="preserve"> Count down until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br/>
      </w:r>
      <w:r w:rsidRPr="00C736E7">
        <w:rPr>
          <w:rFonts w:ascii="Georgia" w:eastAsia="Times New Roman" w:hAnsi="Georgia"/>
          <w:iCs/>
          <w:color w:val="444444"/>
          <w:sz w:val="32"/>
          <w:szCs w:val="32"/>
        </w:rPr>
        <w:t>There was one in the bed</w:t>
      </w: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 xml:space="preserve"> (Hold up one finger</w:t>
      </w:r>
      <w:proofErr w:type="gramStart"/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>)</w:t>
      </w:r>
      <w:proofErr w:type="gramEnd"/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br/>
      </w:r>
      <w:r w:rsidRPr="00C736E7">
        <w:rPr>
          <w:rFonts w:ascii="Georgia" w:eastAsia="Times New Roman" w:hAnsi="Georgia"/>
          <w:iCs/>
          <w:color w:val="444444"/>
          <w:sz w:val="32"/>
          <w:szCs w:val="32"/>
        </w:rPr>
        <w:t xml:space="preserve">And the little one said, “I’ve got it all to myself!” </w:t>
      </w:r>
    </w:p>
    <w:p w:rsidR="00183763" w:rsidRPr="00C736E7" w:rsidRDefault="00183763" w:rsidP="00183763">
      <w:pPr>
        <w:spacing w:after="0" w:line="300" w:lineRule="atLeast"/>
        <w:contextualSpacing/>
        <w:textAlignment w:val="baseline"/>
        <w:rPr>
          <w:rFonts w:ascii="Georgia" w:eastAsia="Times New Roman" w:hAnsi="Georgia"/>
          <w:i/>
          <w:iCs/>
          <w:color w:val="444444"/>
          <w:sz w:val="32"/>
          <w:szCs w:val="32"/>
        </w:rPr>
      </w:pPr>
      <w:r w:rsidRPr="00C736E7">
        <w:rPr>
          <w:rFonts w:ascii="Georgia" w:eastAsia="Times New Roman" w:hAnsi="Georgia"/>
          <w:i/>
          <w:iCs/>
          <w:color w:val="444444"/>
          <w:sz w:val="32"/>
          <w:szCs w:val="32"/>
        </w:rPr>
        <w:t>(Spread out arms)</w:t>
      </w:r>
    </w:p>
    <w:p w:rsidR="0087561D" w:rsidRDefault="0087561D">
      <w:bookmarkStart w:id="0" w:name="_GoBack"/>
      <w:bookmarkEnd w:id="0"/>
    </w:p>
    <w:sectPr w:rsidR="0087561D" w:rsidSect="00183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3"/>
    <w:rsid w:val="00183763"/>
    <w:rsid w:val="008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12019-C4BB-4C33-81E1-37AFAB3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ecto.rs/1024/vector-of-a-cartoon-boy-and-father-kicking-a-mother-out-of-their-bed-coloring-page-outline-by-ron-leishman-2258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ved=0CAcQjRw&amp;url=http%3A%2F%2Fvecto.rs%2Fdesigns%2Fcrowded-bed&amp;ei=OQj6VJsqzJU289GDiA4&amp;bvm=bv.87611401,d.eXY&amp;psig=AFQjCNGwiQi-l7DETkYfl4IMGKkhZJYlFQ&amp;ust=1425758400759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1</cp:revision>
  <dcterms:created xsi:type="dcterms:W3CDTF">2015-11-08T00:23:00Z</dcterms:created>
  <dcterms:modified xsi:type="dcterms:W3CDTF">2015-11-08T00:24:00Z</dcterms:modified>
</cp:coreProperties>
</file>